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1D" w:rsidRDefault="00771E1D" w:rsidP="00771E1D">
      <w:pPr>
        <w:rPr>
          <w:rFonts w:eastAsia="Times New Roman" w:cs="Times New Roman"/>
          <w:sz w:val="26"/>
          <w:szCs w:val="26"/>
        </w:rPr>
      </w:pPr>
      <w:bookmarkStart w:id="0" w:name="_GoBack"/>
      <w:bookmarkEnd w:id="0"/>
      <w:r>
        <w:rPr>
          <w:rFonts w:eastAsia="Times New Roman" w:cs="Times New Roman"/>
          <w:sz w:val="26"/>
          <w:szCs w:val="26"/>
        </w:rPr>
        <w:t>SINH 9</w:t>
      </w:r>
    </w:p>
    <w:p w:rsidR="000C1FF8" w:rsidRDefault="000C1FF8" w:rsidP="000C1FF8">
      <w:pPr>
        <w:jc w:val="center"/>
        <w:rPr>
          <w:rFonts w:eastAsia="Times New Roman" w:cs="Times New Roman"/>
          <w:b/>
          <w:sz w:val="26"/>
          <w:szCs w:val="26"/>
        </w:rPr>
      </w:pPr>
      <w:r w:rsidRPr="000C1FF8">
        <w:rPr>
          <w:rFonts w:eastAsia="Times New Roman" w:cs="Times New Roman"/>
          <w:b/>
          <w:sz w:val="26"/>
          <w:szCs w:val="26"/>
        </w:rPr>
        <w:t>NỘI DUNG GHI BÀI</w:t>
      </w:r>
    </w:p>
    <w:p w:rsidR="000C1FF8" w:rsidRPr="000C1FF8" w:rsidRDefault="000C1FF8" w:rsidP="000C1FF8">
      <w:pPr>
        <w:jc w:val="center"/>
        <w:rPr>
          <w:rFonts w:eastAsia="Times New Roman" w:cs="Times New Roman"/>
          <w:b/>
          <w:sz w:val="26"/>
          <w:szCs w:val="26"/>
        </w:rPr>
      </w:pPr>
    </w:p>
    <w:p w:rsidR="00771E1D" w:rsidRPr="0039672B" w:rsidRDefault="00771E1D" w:rsidP="00771E1D">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42</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ÁNH SÁNG LÊN ĐỜI SỐNG SINH VẬT</w:t>
      </w:r>
    </w:p>
    <w:p w:rsidR="00771E1D" w:rsidRPr="0069453B" w:rsidRDefault="00771E1D" w:rsidP="00771E1D">
      <w:pPr>
        <w:pStyle w:val="NoSpacing"/>
        <w:rPr>
          <w:rFonts w:ascii="Times New Roman" w:hAnsi="Times New Roman" w:cs="Times New Roman"/>
          <w:b/>
          <w:sz w:val="26"/>
          <w:szCs w:val="26"/>
        </w:rPr>
      </w:pPr>
      <w:r w:rsidRPr="002C7524">
        <w:rPr>
          <w:rFonts w:ascii="Times New Roman" w:hAnsi="Times New Roman" w:cs="Times New Roman"/>
          <w:b/>
          <w:bCs/>
          <w:sz w:val="26"/>
          <w:szCs w:val="26"/>
        </w:rPr>
        <w:t xml:space="preserve">I.Ảnh hưởng của ánh sáng lên đời sống thực vật </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Ánh sáng ảnh hưởng tới hình thái, cấu tạo và hoạt động sinh lí của thực vật như quang hợp, hô hấp và hút nước của cây.</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sáng: </w:t>
      </w:r>
    </w:p>
    <w:p w:rsidR="00771E1D" w:rsidRPr="0039672B" w:rsidRDefault="00771E1D" w:rsidP="00771E1D">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Gồm những cây sống nơi quang đãng như lúa, ngô,cải, rau...</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bóng: </w:t>
      </w:r>
    </w:p>
    <w:p w:rsidR="00771E1D" w:rsidRDefault="00771E1D" w:rsidP="00771E1D">
      <w:pPr>
        <w:rPr>
          <w:rFonts w:cs="Times New Roman"/>
          <w:sz w:val="26"/>
          <w:szCs w:val="26"/>
        </w:rPr>
      </w:pPr>
      <w:r w:rsidRPr="0039672B">
        <w:rPr>
          <w:rFonts w:cs="Times New Roman"/>
          <w:sz w:val="26"/>
          <w:szCs w:val="26"/>
        </w:rPr>
        <w:t xml:space="preserve">   Gồm những cây sống nơi ánh sáng yếu, dưới tán cây khác như dương xỉ, lá lót, diếp cá...</w:t>
      </w:r>
    </w:p>
    <w:p w:rsidR="00771E1D" w:rsidRPr="002C7524" w:rsidRDefault="00771E1D" w:rsidP="00771E1D">
      <w:pPr>
        <w:pStyle w:val="NoSpacing"/>
        <w:rPr>
          <w:rFonts w:ascii="Times New Roman" w:hAnsi="Times New Roman" w:cs="Times New Roman"/>
          <w:b/>
          <w:sz w:val="26"/>
          <w:szCs w:val="26"/>
        </w:rPr>
      </w:pPr>
      <w:r w:rsidRPr="002C7524">
        <w:rPr>
          <w:rFonts w:ascii="Times New Roman" w:hAnsi="Times New Roman" w:cs="Times New Roman"/>
          <w:b/>
          <w:sz w:val="26"/>
          <w:szCs w:val="26"/>
        </w:rPr>
        <w:t>II.Ảnh hưởng của ánh sáng lên đời sống động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các hoạt động của động vật: Nhận biết, định hướng di chuyển trong không gian, sinh trưởng, sinh sản ...</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Nhóm động vật ưa sáng: </w:t>
      </w:r>
      <w:r w:rsidRPr="0039672B">
        <w:rPr>
          <w:rFonts w:ascii="Times New Roman" w:hAnsi="Times New Roman" w:cs="Times New Roman"/>
          <w:sz w:val="26"/>
          <w:szCs w:val="26"/>
        </w:rPr>
        <w:t>Gồm những động vật hoạt động ban ngày như: Trâu bò. Dê, cừu, gà, vịt...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Nhóm động vật ưa tối:</w:t>
      </w:r>
      <w:r w:rsidRPr="0039672B">
        <w:rPr>
          <w:rFonts w:ascii="Times New Roman" w:hAnsi="Times New Roman" w:cs="Times New Roman"/>
          <w:sz w:val="26"/>
          <w:szCs w:val="26"/>
        </w:rPr>
        <w:t xml:space="preserve"> Gồm những động vật hoạt động về ban đêm, sống trong hang, hốc đất...</w:t>
      </w:r>
    </w:p>
    <w:p w:rsidR="00771E1D" w:rsidRDefault="00771E1D" w:rsidP="00771E1D">
      <w:pPr>
        <w:rPr>
          <w:rFonts w:cs="Times New Roman"/>
          <w:sz w:val="26"/>
          <w:szCs w:val="26"/>
        </w:rPr>
      </w:pPr>
      <w:r w:rsidRPr="0039672B">
        <w:rPr>
          <w:rFonts w:cs="Times New Roman"/>
          <w:sz w:val="26"/>
          <w:szCs w:val="26"/>
        </w:rPr>
        <w:t>VD: Chồn, cáo, sóc, cú...</w:t>
      </w:r>
    </w:p>
    <w:p w:rsidR="002C7524" w:rsidRDefault="002C7524" w:rsidP="00771E1D">
      <w:pPr>
        <w:rPr>
          <w:rFonts w:cs="Times New Roman"/>
          <w:sz w:val="26"/>
          <w:szCs w:val="26"/>
        </w:rPr>
      </w:pPr>
      <w:r>
        <w:rPr>
          <w:rFonts w:cs="Times New Roman"/>
          <w:sz w:val="26"/>
          <w:szCs w:val="26"/>
        </w:rPr>
        <w:t>……………………………………………………………………………………………….</w:t>
      </w:r>
    </w:p>
    <w:p w:rsidR="00771E1D" w:rsidRPr="0039672B" w:rsidRDefault="00771E1D" w:rsidP="00771E1D">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NHIỆT ĐỘ VÀ ĐỘ ẨM</w:t>
      </w:r>
    </w:p>
    <w:p w:rsidR="00771E1D" w:rsidRPr="0039672B" w:rsidRDefault="00771E1D" w:rsidP="00771E1D">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LÊN ĐỜI SỐNG SINH VẬT</w:t>
      </w:r>
    </w:p>
    <w:p w:rsidR="00771E1D" w:rsidRPr="00F91EE6" w:rsidRDefault="00771E1D" w:rsidP="00771E1D">
      <w:pPr>
        <w:pStyle w:val="NoSpacing"/>
        <w:rPr>
          <w:rFonts w:ascii="Times New Roman" w:hAnsi="Times New Roman" w:cs="Times New Roman"/>
          <w:b/>
          <w:sz w:val="26"/>
          <w:szCs w:val="26"/>
        </w:rPr>
      </w:pPr>
      <w:r w:rsidRPr="00F91EE6">
        <w:rPr>
          <w:rFonts w:ascii="Times New Roman" w:hAnsi="Times New Roman" w:cs="Times New Roman"/>
          <w:b/>
          <w:sz w:val="26"/>
          <w:szCs w:val="26"/>
        </w:rPr>
        <w:t>I</w:t>
      </w:r>
      <w:r w:rsidR="00F91EE6">
        <w:rPr>
          <w:rFonts w:ascii="Times New Roman" w:hAnsi="Times New Roman" w:cs="Times New Roman"/>
          <w:b/>
          <w:sz w:val="26"/>
          <w:szCs w:val="26"/>
        </w:rPr>
        <w:t>.</w:t>
      </w:r>
      <w:r w:rsidRPr="00F91EE6">
        <w:rPr>
          <w:rFonts w:ascii="Times New Roman" w:hAnsi="Times New Roman" w:cs="Times New Roman"/>
          <w:b/>
          <w:sz w:val="26"/>
          <w:szCs w:val="26"/>
        </w:rPr>
        <w:t xml:space="preserve"> Ảnh hưởng của nhiệt độ lên đời sống sinh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Nhiệt độ môi trường ảnh hưởng tới hình thái, hoạt động sinh lý của sinh vật.</w:t>
      </w:r>
    </w:p>
    <w:p w:rsidR="00771E1D" w:rsidRPr="0039672B" w:rsidRDefault="00771E1D" w:rsidP="00771E1D">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Hình thành hai nhóm sinh vật: </w:t>
      </w:r>
    </w:p>
    <w:p w:rsidR="00771E1D" w:rsidRPr="0039672B" w:rsidRDefault="00771E1D" w:rsidP="00771E1D">
      <w:pPr>
        <w:pStyle w:val="NoSpacing"/>
        <w:rPr>
          <w:rFonts w:ascii="Times New Roman" w:hAnsi="Times New Roman" w:cs="Times New Roman"/>
          <w:iCs/>
          <w:sz w:val="26"/>
          <w:szCs w:val="26"/>
        </w:rPr>
      </w:pPr>
      <w:r w:rsidRPr="0039672B">
        <w:rPr>
          <w:rFonts w:ascii="Times New Roman" w:hAnsi="Times New Roman" w:cs="Times New Roman"/>
          <w:iCs/>
          <w:sz w:val="26"/>
          <w:szCs w:val="26"/>
        </w:rPr>
        <w:t>- Sinh vật hằng nhiệt:</w:t>
      </w:r>
      <w:r w:rsidRPr="0039672B">
        <w:rPr>
          <w:rFonts w:ascii="Times New Roman" w:hAnsi="Times New Roman" w:cs="Times New Roman"/>
          <w:sz w:val="26"/>
          <w:szCs w:val="26"/>
        </w:rPr>
        <w:t xml:space="preserve"> là sinh vật có nhiệt độ cơ thể không phụ thuộc nhiệt độ môi trường sống </w:t>
      </w:r>
    </w:p>
    <w:p w:rsidR="00771E1D" w:rsidRDefault="00771E1D" w:rsidP="00771E1D">
      <w:pPr>
        <w:rPr>
          <w:rFonts w:cs="Times New Roman"/>
          <w:sz w:val="26"/>
          <w:szCs w:val="26"/>
        </w:rPr>
      </w:pPr>
      <w:r w:rsidRPr="0039672B">
        <w:rPr>
          <w:rFonts w:cs="Times New Roman"/>
          <w:iCs/>
          <w:sz w:val="26"/>
          <w:szCs w:val="26"/>
        </w:rPr>
        <w:t xml:space="preserve">- Sinh vật biến nhiệt: </w:t>
      </w:r>
      <w:r w:rsidRPr="0039672B">
        <w:rPr>
          <w:rFonts w:cs="Times New Roman"/>
          <w:sz w:val="26"/>
          <w:szCs w:val="26"/>
        </w:rPr>
        <w:t>là sinh vật có nhiệt độ cơ thể phụ thuộc vào nhiệt độ môi trường sống (nhưng trong giới hạn của loài)</w:t>
      </w:r>
    </w:p>
    <w:p w:rsidR="00296EC9" w:rsidRDefault="00F91EE6" w:rsidP="00771E1D">
      <w:pPr>
        <w:pStyle w:val="NoSpacing"/>
        <w:rPr>
          <w:rFonts w:ascii="Times New Roman" w:hAnsi="Times New Roman" w:cs="Times New Roman"/>
          <w:b/>
          <w:bCs/>
          <w:sz w:val="26"/>
          <w:szCs w:val="26"/>
        </w:rPr>
      </w:pPr>
      <w:r>
        <w:rPr>
          <w:rFonts w:ascii="Times New Roman" w:hAnsi="Times New Roman" w:cs="Times New Roman"/>
          <w:b/>
          <w:bCs/>
          <w:sz w:val="26"/>
          <w:szCs w:val="26"/>
        </w:rPr>
        <w:t xml:space="preserve">II. </w:t>
      </w:r>
      <w:r w:rsidR="00296EC9">
        <w:rPr>
          <w:rFonts w:ascii="Times New Roman" w:hAnsi="Times New Roman" w:cs="Times New Roman"/>
          <w:b/>
          <w:bCs/>
          <w:sz w:val="26"/>
          <w:szCs w:val="26"/>
        </w:rPr>
        <w:t xml:space="preserve">Ảnh hưởng của độ ẩm lên đời sống của sinh vật </w:t>
      </w:r>
    </w:p>
    <w:p w:rsidR="00771E1D" w:rsidRPr="0039672B" w:rsidRDefault="00771E1D" w:rsidP="00771E1D">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thích nghi với môi trường</w:t>
      </w:r>
      <w:r w:rsidR="00296EC9">
        <w:rPr>
          <w:rFonts w:ascii="Times New Roman" w:hAnsi="Times New Roman" w:cs="Times New Roman"/>
          <w:sz w:val="26"/>
          <w:szCs w:val="26"/>
        </w:rPr>
        <w:t xml:space="preserve"> sống có độ ẩm khác nhau</w:t>
      </w:r>
      <w:r w:rsidR="00296EC9" w:rsidRPr="00296EC9">
        <w:rPr>
          <w:rFonts w:ascii="Times New Roman" w:hAnsi="Times New Roman" w:cs="Times New Roman"/>
          <w:sz w:val="26"/>
          <w:szCs w:val="26"/>
        </w:rPr>
        <w:sym w:font="Wingdings" w:char="F0E0"/>
      </w:r>
      <w:r w:rsidRPr="0039672B">
        <w:rPr>
          <w:rFonts w:ascii="Times New Roman" w:hAnsi="Times New Roman" w:cs="Times New Roman"/>
          <w:sz w:val="26"/>
          <w:szCs w:val="26"/>
        </w:rPr>
        <w:t>hình thành nhóm sinh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iCs/>
          <w:sz w:val="26"/>
          <w:szCs w:val="26"/>
        </w:rPr>
        <w:t>* Thực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lúa nước, dương xỉ, cây ráy…</w:t>
      </w:r>
    </w:p>
    <w:p w:rsidR="00771E1D" w:rsidRPr="0039672B" w:rsidRDefault="00771E1D" w:rsidP="00771E1D">
      <w:pPr>
        <w:pStyle w:val="NoSpacing"/>
        <w:rPr>
          <w:rFonts w:ascii="Times New Roman" w:hAnsi="Times New Roman" w:cs="Times New Roman"/>
          <w:iCs/>
          <w:sz w:val="26"/>
          <w:szCs w:val="26"/>
        </w:rPr>
      </w:pPr>
      <w:r w:rsidRPr="0039672B">
        <w:rPr>
          <w:rFonts w:ascii="Times New Roman" w:hAnsi="Times New Roman" w:cs="Times New Roman"/>
          <w:sz w:val="26"/>
          <w:szCs w:val="26"/>
        </w:rPr>
        <w:t>+ Nhóm chịu hạn: xương rồng, thông, phi lao…</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iCs/>
          <w:sz w:val="26"/>
          <w:szCs w:val="26"/>
        </w:rPr>
        <w:t>* Động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giun đất, ếch nhái…</w:t>
      </w:r>
    </w:p>
    <w:p w:rsidR="00771E1D" w:rsidRDefault="00771E1D" w:rsidP="00771E1D">
      <w:pPr>
        <w:rPr>
          <w:rFonts w:cs="Times New Roman"/>
          <w:sz w:val="26"/>
          <w:szCs w:val="26"/>
        </w:rPr>
      </w:pPr>
      <w:r w:rsidRPr="0039672B">
        <w:rPr>
          <w:rFonts w:cs="Times New Roman"/>
          <w:sz w:val="26"/>
          <w:szCs w:val="26"/>
        </w:rPr>
        <w:t>+ Nhóm ưa khô: Thằn lằn , Rắn, lạc đà…</w:t>
      </w:r>
    </w:p>
    <w:p w:rsidR="002C7524" w:rsidRDefault="002C7524" w:rsidP="00771E1D">
      <w:pPr>
        <w:rPr>
          <w:rFonts w:cs="Times New Roman"/>
          <w:sz w:val="26"/>
          <w:szCs w:val="26"/>
        </w:rPr>
      </w:pPr>
      <w:r>
        <w:rPr>
          <w:rFonts w:cs="Times New Roman"/>
          <w:sz w:val="26"/>
          <w:szCs w:val="26"/>
        </w:rPr>
        <w:t>………………………………………………………………………………………………..</w:t>
      </w:r>
    </w:p>
    <w:p w:rsidR="00771E1D" w:rsidRPr="0039672B" w:rsidRDefault="00771E1D" w:rsidP="00771E1D">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 xml:space="preserve">Bài 44: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LẪN NHAU GIỮA CÁC SINH VẬT</w:t>
      </w:r>
    </w:p>
    <w:p w:rsidR="00771E1D" w:rsidRPr="0039672B" w:rsidRDefault="00771E1D" w:rsidP="00771E1D">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2C7524" w:rsidRPr="002C7524" w:rsidRDefault="002C7524" w:rsidP="002C7524">
      <w:pPr>
        <w:pStyle w:val="NoSpacing"/>
        <w:rPr>
          <w:rFonts w:ascii="Times New Roman" w:hAnsi="Times New Roman" w:cs="Times New Roman"/>
          <w:b/>
          <w:bCs/>
          <w:iCs/>
          <w:sz w:val="26"/>
          <w:szCs w:val="26"/>
          <w:lang w:val="vi-VN"/>
        </w:rPr>
      </w:pPr>
      <w:r w:rsidRPr="002C7524">
        <w:rPr>
          <w:rFonts w:ascii="Times New Roman" w:hAnsi="Times New Roman" w:cs="Times New Roman"/>
          <w:b/>
          <w:bCs/>
          <w:iCs/>
          <w:sz w:val="26"/>
          <w:szCs w:val="26"/>
          <w:lang w:val="vi-VN"/>
        </w:rPr>
        <w:t>I. Quan hệ cùng loài</w:t>
      </w:r>
    </w:p>
    <w:p w:rsidR="002C7524" w:rsidRPr="0039672B" w:rsidRDefault="002C7524" w:rsidP="002C752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sinh vật cùng loài sống gần nhau, liên hệ với nhau hình thành nên nhóm cá thể.</w:t>
      </w:r>
    </w:p>
    <w:p w:rsidR="002C7524" w:rsidRPr="0039672B" w:rsidRDefault="002C7524" w:rsidP="002C752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Trong một nhóm có những mối quan hệ:</w:t>
      </w:r>
    </w:p>
    <w:p w:rsidR="002C7524" w:rsidRPr="0039672B" w:rsidRDefault="002C7524" w:rsidP="002C7524">
      <w:pPr>
        <w:pStyle w:val="NoSpacing"/>
        <w:rPr>
          <w:rFonts w:ascii="Times New Roman" w:hAnsi="Times New Roman" w:cs="Times New Roman"/>
          <w:iCs/>
          <w:sz w:val="26"/>
          <w:szCs w:val="26"/>
        </w:rPr>
      </w:pPr>
      <w:r w:rsidRPr="0039672B">
        <w:rPr>
          <w:rFonts w:ascii="Times New Roman" w:hAnsi="Times New Roman" w:cs="Times New Roman"/>
          <w:bCs/>
          <w:iCs/>
          <w:sz w:val="26"/>
          <w:szCs w:val="26"/>
          <w:lang w:val="vi-VN"/>
        </w:rPr>
        <w:t>+ Hỗ trợ: Sinh vật được bảo vệ tốt hơn, kiếm được nhiều thức ăn</w:t>
      </w:r>
    </w:p>
    <w:p w:rsidR="002C7524" w:rsidRPr="0039672B" w:rsidRDefault="002C7524" w:rsidP="002C7524">
      <w:pPr>
        <w:pStyle w:val="NoSpacing"/>
        <w:rPr>
          <w:rFonts w:ascii="Times New Roman" w:hAnsi="Times New Roman" w:cs="Times New Roman"/>
          <w:sz w:val="26"/>
          <w:szCs w:val="26"/>
        </w:rPr>
      </w:pPr>
      <w:r w:rsidRPr="0039672B">
        <w:rPr>
          <w:rFonts w:ascii="Times New Roman" w:hAnsi="Times New Roman" w:cs="Times New Roman"/>
          <w:iCs/>
          <w:sz w:val="26"/>
          <w:szCs w:val="26"/>
        </w:rPr>
        <w:t>+ Cạnh tranh:</w:t>
      </w:r>
      <w:r w:rsidRPr="0039672B">
        <w:rPr>
          <w:rFonts w:ascii="Times New Roman" w:hAnsi="Times New Roman" w:cs="Times New Roman"/>
          <w:sz w:val="26"/>
          <w:szCs w:val="26"/>
        </w:rPr>
        <w:t xml:space="preserve"> Ngăn ngừa gia tăng số lượng cá thể và sự cạn kiệt nguồn thức ăn</w:t>
      </w:r>
    </w:p>
    <w:p w:rsidR="002C7524" w:rsidRDefault="002C7524" w:rsidP="002C7524">
      <w:pPr>
        <w:pStyle w:val="NoSpacing"/>
        <w:jc w:val="both"/>
        <w:rPr>
          <w:rFonts w:ascii="Times New Roman" w:hAnsi="Times New Roman" w:cs="Times New Roman"/>
          <w:bCs/>
          <w:iCs/>
          <w:sz w:val="26"/>
          <w:szCs w:val="26"/>
          <w:lang w:val="vi-VN"/>
        </w:rPr>
      </w:pPr>
      <w:r w:rsidRPr="0039672B">
        <w:rPr>
          <w:rFonts w:ascii="Times New Roman" w:hAnsi="Times New Roman" w:cs="Times New Roman"/>
          <w:sz w:val="26"/>
          <w:szCs w:val="26"/>
        </w:rPr>
        <w:t>- Các sinh vật cùng loài hoặc hổ trợ lẫn nhau trong cùng nhóm cá thể . Tuy nhiên, khi gặp điều kiện bất lợi các cá thể cùng loài cạnh tranh lẫn nhau dẫn tới một nhóm cá thể tách ra khỏi nhóm.</w:t>
      </w:r>
    </w:p>
    <w:p w:rsidR="002C7524" w:rsidRPr="002C7524" w:rsidRDefault="002C7524" w:rsidP="002C7524">
      <w:pPr>
        <w:pStyle w:val="NoSpacing"/>
        <w:jc w:val="both"/>
        <w:rPr>
          <w:rFonts w:ascii="Times New Roman" w:hAnsi="Times New Roman" w:cs="Times New Roman"/>
          <w:b/>
          <w:bCs/>
          <w:iCs/>
          <w:sz w:val="26"/>
          <w:szCs w:val="26"/>
          <w:lang w:val="vi-VN"/>
        </w:rPr>
      </w:pPr>
      <w:r w:rsidRPr="002C7524">
        <w:rPr>
          <w:rFonts w:ascii="Times New Roman" w:hAnsi="Times New Roman" w:cs="Times New Roman"/>
          <w:b/>
          <w:bCs/>
          <w:iCs/>
          <w:sz w:val="26"/>
          <w:szCs w:val="26"/>
          <w:lang w:val="vi-VN"/>
        </w:rPr>
        <w:t xml:space="preserve">II. Quan hệ khác loài: </w:t>
      </w:r>
    </w:p>
    <w:p w:rsidR="002C7524" w:rsidRPr="00771E1D" w:rsidRDefault="00296EC9" w:rsidP="002C7524">
      <w:pPr>
        <w:pStyle w:val="NoSpacing"/>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HS</w:t>
      </w:r>
      <w:r w:rsidR="002C7524" w:rsidRPr="00771E1D">
        <w:rPr>
          <w:rFonts w:ascii="Times New Roman" w:hAnsi="Times New Roman" w:cs="Times New Roman"/>
          <w:bCs/>
          <w:iCs/>
          <w:sz w:val="26"/>
          <w:szCs w:val="26"/>
          <w:lang w:val="vi-VN"/>
        </w:rPr>
        <w:t xml:space="preserve"> ghi nội dung bảng 44 vào vở </w:t>
      </w:r>
    </w:p>
    <w:p w:rsidR="002C7524" w:rsidRDefault="002C7524" w:rsidP="002C7524">
      <w:pPr>
        <w:pStyle w:val="NoSpacing"/>
        <w:jc w:val="both"/>
        <w:rPr>
          <w:rFonts w:ascii="Times New Roman" w:hAnsi="Times New Roman" w:cs="Times New Roman"/>
          <w:bCs/>
          <w:iCs/>
          <w:sz w:val="26"/>
          <w:szCs w:val="26"/>
          <w:lang w:val="vi-VN"/>
        </w:rPr>
      </w:pPr>
      <w:r w:rsidRPr="00771E1D">
        <w:rPr>
          <w:rFonts w:ascii="Times New Roman" w:hAnsi="Times New Roman" w:cs="Times New Roman"/>
          <w:bCs/>
          <w:iCs/>
          <w:sz w:val="26"/>
          <w:szCs w:val="26"/>
          <w:lang w:val="vi-VN"/>
        </w:rPr>
        <w:lastRenderedPageBreak/>
        <w:t>-</w:t>
      </w:r>
      <w:r w:rsidR="00296EC9">
        <w:rPr>
          <w:rFonts w:ascii="Times New Roman" w:hAnsi="Times New Roman" w:cs="Times New Roman"/>
          <w:bCs/>
          <w:iCs/>
          <w:sz w:val="26"/>
          <w:szCs w:val="26"/>
        </w:rPr>
        <w:t xml:space="preserve"> </w:t>
      </w:r>
      <w:r w:rsidRPr="00771E1D">
        <w:rPr>
          <w:rFonts w:ascii="Times New Roman" w:hAnsi="Times New Roman" w:cs="Times New Roman"/>
          <w:bCs/>
          <w:iCs/>
          <w:sz w:val="26"/>
          <w:szCs w:val="26"/>
          <w:lang w:val="vi-VN"/>
        </w:rPr>
        <w:t>Trong mối q</w:t>
      </w:r>
      <w:r w:rsidR="00296EC9">
        <w:rPr>
          <w:rFonts w:ascii="Times New Roman" w:hAnsi="Times New Roman" w:cs="Times New Roman"/>
          <w:bCs/>
          <w:iCs/>
          <w:sz w:val="26"/>
          <w:szCs w:val="26"/>
          <w:lang w:val="vi-VN"/>
        </w:rPr>
        <w:t>uan hệ khác loài , các sinh vật hoặc hỗ</w:t>
      </w:r>
      <w:r w:rsidRPr="00771E1D">
        <w:rPr>
          <w:rFonts w:ascii="Times New Roman" w:hAnsi="Times New Roman" w:cs="Times New Roman"/>
          <w:bCs/>
          <w:iCs/>
          <w:sz w:val="26"/>
          <w:szCs w:val="26"/>
          <w:lang w:val="vi-VN"/>
        </w:rPr>
        <w:t xml:space="preserve"> trợ ho</w:t>
      </w:r>
      <w:r w:rsidR="00296EC9">
        <w:rPr>
          <w:rFonts w:ascii="Times New Roman" w:hAnsi="Times New Roman" w:cs="Times New Roman"/>
          <w:bCs/>
          <w:iCs/>
          <w:sz w:val="26"/>
          <w:szCs w:val="26"/>
          <w:lang w:val="vi-VN"/>
        </w:rPr>
        <w:t>ặc đối địch với nhau. Quan hệ hỗ</w:t>
      </w:r>
      <w:r w:rsidRPr="00771E1D">
        <w:rPr>
          <w:rFonts w:ascii="Times New Roman" w:hAnsi="Times New Roman" w:cs="Times New Roman"/>
          <w:bCs/>
          <w:iCs/>
          <w:sz w:val="26"/>
          <w:szCs w:val="26"/>
          <w:lang w:val="vi-VN"/>
        </w:rPr>
        <w:t xml:space="preserve"> trợ là mối quan hệ có lợi</w:t>
      </w:r>
      <w:r>
        <w:rPr>
          <w:rFonts w:ascii="Times New Roman" w:hAnsi="Times New Roman" w:cs="Times New Roman"/>
          <w:bCs/>
          <w:iCs/>
          <w:sz w:val="26"/>
          <w:szCs w:val="26"/>
        </w:rPr>
        <w:t xml:space="preserve"> </w:t>
      </w:r>
      <w:r>
        <w:rPr>
          <w:rFonts w:ascii="Times New Roman" w:hAnsi="Times New Roman" w:cs="Times New Roman"/>
          <w:bCs/>
          <w:iCs/>
          <w:sz w:val="26"/>
          <w:szCs w:val="26"/>
          <w:lang w:val="vi-VN"/>
        </w:rPr>
        <w:t>(hoặc ít nhất kh</w:t>
      </w:r>
      <w:r>
        <w:rPr>
          <w:rFonts w:ascii="Times New Roman" w:hAnsi="Times New Roman" w:cs="Times New Roman"/>
          <w:bCs/>
          <w:iCs/>
          <w:sz w:val="26"/>
          <w:szCs w:val="26"/>
        </w:rPr>
        <w:t>ông</w:t>
      </w:r>
      <w:r w:rsidR="00296EC9">
        <w:rPr>
          <w:rFonts w:ascii="Times New Roman" w:hAnsi="Times New Roman" w:cs="Times New Roman"/>
          <w:bCs/>
          <w:iCs/>
          <w:sz w:val="26"/>
          <w:szCs w:val="26"/>
          <w:lang w:val="vi-VN"/>
        </w:rPr>
        <w:t xml:space="preserve"> có hại) cho tất cả sinh vật</w:t>
      </w:r>
      <w:r w:rsidRPr="00771E1D">
        <w:rPr>
          <w:rFonts w:ascii="Times New Roman" w:hAnsi="Times New Roman" w:cs="Times New Roman"/>
          <w:bCs/>
          <w:iCs/>
          <w:sz w:val="26"/>
          <w:szCs w:val="26"/>
          <w:lang w:val="vi-VN"/>
        </w:rPr>
        <w:t>. Trong mối quan hệ đối địch, một bên sinh vật được lợi còn bên kia bị hại hoặc cả hai bên cùng có hại</w:t>
      </w:r>
      <w:r w:rsidR="00296EC9">
        <w:rPr>
          <w:rFonts w:ascii="Times New Roman" w:hAnsi="Times New Roman" w:cs="Times New Roman"/>
          <w:bCs/>
          <w:iCs/>
          <w:sz w:val="26"/>
          <w:szCs w:val="26"/>
        </w:rPr>
        <w:t>.</w:t>
      </w:r>
      <w:r w:rsidRPr="00771E1D">
        <w:rPr>
          <w:rFonts w:ascii="Times New Roman" w:hAnsi="Times New Roman" w:cs="Times New Roman"/>
          <w:bCs/>
          <w:iCs/>
          <w:sz w:val="26"/>
          <w:szCs w:val="26"/>
          <w:lang w:val="vi-VN"/>
        </w:rPr>
        <w:t xml:space="preserve"> </w:t>
      </w:r>
    </w:p>
    <w:p w:rsidR="002C7524" w:rsidRPr="002C7524" w:rsidRDefault="002C7524" w:rsidP="002C7524">
      <w:pPr>
        <w:pStyle w:val="NoSpacing"/>
        <w:jc w:val="both"/>
        <w:rPr>
          <w:rFonts w:ascii="Times New Roman" w:hAnsi="Times New Roman" w:cs="Times New Roman"/>
          <w:b/>
          <w:bCs/>
          <w:sz w:val="26"/>
          <w:szCs w:val="26"/>
        </w:rPr>
      </w:pPr>
      <w:r>
        <w:rPr>
          <w:rFonts w:ascii="Times New Roman" w:hAnsi="Times New Roman" w:cs="Times New Roman"/>
          <w:bCs/>
          <w:iCs/>
          <w:sz w:val="26"/>
          <w:szCs w:val="26"/>
        </w:rPr>
        <w:t>…………………………………………………………………………………………………</w:t>
      </w:r>
    </w:p>
    <w:p w:rsidR="00771E1D" w:rsidRPr="0039672B" w:rsidRDefault="00771E1D" w:rsidP="00771E1D">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Bài 45 - 46: THỰC HÀNH</w:t>
      </w:r>
    </w:p>
    <w:p w:rsidR="00771E1D" w:rsidRPr="0039672B" w:rsidRDefault="00771E1D" w:rsidP="00771E1D">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TÌM HIỂU MÔI TRƯỜNG VÀ ẢNH HƯỞNG CỦA MỘT SỐ</w:t>
      </w:r>
    </w:p>
    <w:p w:rsidR="00771E1D" w:rsidRDefault="00771E1D" w:rsidP="00771E1D">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NHÂN TỐ SINH THÁI LÊN ĐỜI SỐNG SINH VẬT</w:t>
      </w:r>
    </w:p>
    <w:p w:rsidR="002C7524" w:rsidRPr="002C7524" w:rsidRDefault="002C7524" w:rsidP="00771E1D">
      <w:pPr>
        <w:pStyle w:val="NoSpacing"/>
        <w:jc w:val="center"/>
        <w:rPr>
          <w:rFonts w:ascii="Times New Roman" w:hAnsi="Times New Roman" w:cs="Times New Roman"/>
          <w:b/>
          <w:bCs/>
          <w:sz w:val="26"/>
          <w:szCs w:val="26"/>
        </w:rPr>
      </w:pPr>
      <w:r>
        <w:rPr>
          <w:rFonts w:ascii="Times New Roman" w:hAnsi="Times New Roman" w:cs="Times New Roman"/>
          <w:b/>
          <w:bCs/>
          <w:sz w:val="26"/>
          <w:szCs w:val="26"/>
        </w:rPr>
        <w:t>………………………………………………………………………………………</w:t>
      </w:r>
    </w:p>
    <w:p w:rsidR="00771E1D" w:rsidRPr="0039672B" w:rsidRDefault="00771E1D" w:rsidP="00771E1D">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II:  HỆ SINH THÁI</w:t>
      </w:r>
    </w:p>
    <w:p w:rsidR="00771E1D" w:rsidRPr="0039672B" w:rsidRDefault="00771E1D" w:rsidP="00771E1D">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47: QUẦN THỂ SINH VẬT</w:t>
      </w:r>
    </w:p>
    <w:p w:rsidR="002C7524" w:rsidRPr="00F91EE6" w:rsidRDefault="002C7524" w:rsidP="00296EC9">
      <w:pPr>
        <w:pStyle w:val="NoSpacing"/>
        <w:jc w:val="both"/>
        <w:rPr>
          <w:rFonts w:ascii="Times New Roman" w:hAnsi="Times New Roman" w:cs="Times New Roman"/>
          <w:b/>
          <w:bCs/>
          <w:iCs/>
          <w:sz w:val="26"/>
          <w:szCs w:val="26"/>
        </w:rPr>
      </w:pPr>
      <w:r w:rsidRPr="00F91EE6">
        <w:rPr>
          <w:rFonts w:ascii="Times New Roman" w:hAnsi="Times New Roman" w:cs="Times New Roman"/>
          <w:b/>
          <w:sz w:val="26"/>
          <w:szCs w:val="26"/>
        </w:rPr>
        <w:t xml:space="preserve">I. </w:t>
      </w:r>
      <w:r w:rsidR="00296EC9">
        <w:rPr>
          <w:rFonts w:ascii="Times New Roman" w:hAnsi="Times New Roman" w:cs="Times New Roman"/>
          <w:b/>
          <w:sz w:val="26"/>
          <w:szCs w:val="26"/>
        </w:rPr>
        <w:t xml:space="preserve">Thế nào là một quần thể sinh vật? </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bCs/>
          <w:iCs/>
          <w:sz w:val="26"/>
          <w:szCs w:val="26"/>
        </w:rPr>
        <w:t xml:space="preserve">Khái niệm: </w:t>
      </w:r>
      <w:r w:rsidRPr="0039672B">
        <w:rPr>
          <w:rFonts w:ascii="Times New Roman" w:hAnsi="Times New Roman" w:cs="Times New Roman"/>
          <w:sz w:val="26"/>
          <w:szCs w:val="26"/>
        </w:rPr>
        <w:t>Quần thể sinh vật là tập hợp những cá thể cùng loài, cùng  sinh sống trong một khoảng không</w:t>
      </w:r>
      <w:r>
        <w:rPr>
          <w:rFonts w:ascii="Times New Roman" w:hAnsi="Times New Roman" w:cs="Times New Roman"/>
          <w:sz w:val="26"/>
          <w:szCs w:val="26"/>
        </w:rPr>
        <w:t xml:space="preserve"> </w:t>
      </w:r>
      <w:r w:rsidRPr="0039672B">
        <w:rPr>
          <w:rFonts w:ascii="Times New Roman" w:hAnsi="Times New Roman" w:cs="Times New Roman"/>
          <w:sz w:val="26"/>
          <w:szCs w:val="26"/>
        </w:rPr>
        <w:t>gian nhất định, ở một thời điểm nhất định và có khả năng sinh sản tạo ra thế hệ mới.</w:t>
      </w:r>
    </w:p>
    <w:p w:rsidR="002C7524" w:rsidRDefault="002C7524" w:rsidP="00296EC9">
      <w:pPr>
        <w:pStyle w:val="NoSpacing"/>
        <w:jc w:val="both"/>
        <w:rPr>
          <w:rFonts w:ascii="Times New Roman" w:hAnsi="Times New Roman" w:cs="Times New Roman"/>
          <w:bCs/>
          <w:iCs/>
          <w:sz w:val="26"/>
          <w:szCs w:val="26"/>
        </w:rPr>
      </w:pPr>
      <w:r w:rsidRPr="0039672B">
        <w:rPr>
          <w:rFonts w:ascii="Times New Roman" w:hAnsi="Times New Roman" w:cs="Times New Roman"/>
          <w:sz w:val="26"/>
          <w:szCs w:val="26"/>
        </w:rPr>
        <w:t>Ví dụ: Bảng 47.1</w:t>
      </w:r>
    </w:p>
    <w:p w:rsidR="00296EC9" w:rsidRDefault="002C7524" w:rsidP="00296EC9">
      <w:pPr>
        <w:pStyle w:val="NoSpacing"/>
        <w:jc w:val="both"/>
        <w:rPr>
          <w:rFonts w:ascii="Times New Roman" w:hAnsi="Times New Roman" w:cs="Times New Roman"/>
          <w:b/>
          <w:bCs/>
          <w:iCs/>
          <w:sz w:val="26"/>
          <w:szCs w:val="26"/>
        </w:rPr>
      </w:pPr>
      <w:r w:rsidRPr="00F91EE6">
        <w:rPr>
          <w:rFonts w:ascii="Times New Roman" w:hAnsi="Times New Roman" w:cs="Times New Roman"/>
          <w:b/>
          <w:bCs/>
          <w:iCs/>
          <w:sz w:val="26"/>
          <w:szCs w:val="26"/>
        </w:rPr>
        <w:t xml:space="preserve">II. </w:t>
      </w:r>
      <w:r w:rsidR="00296EC9">
        <w:rPr>
          <w:rFonts w:ascii="Times New Roman" w:hAnsi="Times New Roman" w:cs="Times New Roman"/>
          <w:b/>
          <w:bCs/>
          <w:iCs/>
          <w:sz w:val="26"/>
          <w:szCs w:val="26"/>
        </w:rPr>
        <w:t xml:space="preserve">Những đặc trưng cơ đặc của quần thể sinh vật (QTSV) </w:t>
      </w:r>
    </w:p>
    <w:p w:rsidR="00771E1D" w:rsidRPr="00F91EE6" w:rsidRDefault="00771E1D" w:rsidP="00296EC9">
      <w:pPr>
        <w:pStyle w:val="NoSpacing"/>
        <w:jc w:val="both"/>
        <w:rPr>
          <w:rFonts w:ascii="Times New Roman" w:hAnsi="Times New Roman" w:cs="Times New Roman"/>
          <w:b/>
          <w:sz w:val="26"/>
          <w:szCs w:val="26"/>
        </w:rPr>
      </w:pPr>
      <w:r w:rsidRPr="00F91EE6">
        <w:rPr>
          <w:rFonts w:ascii="Times New Roman" w:hAnsi="Times New Roman" w:cs="Times New Roman"/>
          <w:b/>
          <w:bCs/>
          <w:iCs/>
          <w:sz w:val="26"/>
          <w:szCs w:val="26"/>
        </w:rPr>
        <w:t xml:space="preserve">1. Tỷ lệ giới tính </w:t>
      </w:r>
    </w:p>
    <w:p w:rsidR="00771E1D" w:rsidRPr="0039672B" w:rsidRDefault="00771E1D"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Tỷ lệ giới tính là tỷ lệ giữa số lượng c</w:t>
      </w:r>
      <w:r w:rsidR="00296EC9">
        <w:rPr>
          <w:rFonts w:ascii="Times New Roman" w:hAnsi="Times New Roman" w:cs="Times New Roman"/>
          <w:sz w:val="26"/>
          <w:szCs w:val="26"/>
        </w:rPr>
        <w:t xml:space="preserve">á thể đực </w:t>
      </w:r>
      <w:r w:rsidRPr="0039672B">
        <w:rPr>
          <w:rFonts w:ascii="Times New Roman" w:hAnsi="Times New Roman" w:cs="Times New Roman"/>
          <w:sz w:val="26"/>
          <w:szCs w:val="26"/>
        </w:rPr>
        <w:t>và cái</w:t>
      </w:r>
      <w:r w:rsidR="00296EC9">
        <w:rPr>
          <w:rFonts w:ascii="Times New Roman" w:hAnsi="Times New Roman" w:cs="Times New Roman"/>
          <w:sz w:val="26"/>
          <w:szCs w:val="26"/>
        </w:rPr>
        <w:t>.</w:t>
      </w:r>
      <w:r w:rsidRPr="0039672B">
        <w:rPr>
          <w:rFonts w:ascii="Times New Roman" w:hAnsi="Times New Roman" w:cs="Times New Roman"/>
          <w:sz w:val="26"/>
          <w:szCs w:val="26"/>
        </w:rPr>
        <w:t xml:space="preserve"> </w:t>
      </w:r>
    </w:p>
    <w:p w:rsidR="00771E1D" w:rsidRPr="0039672B" w:rsidRDefault="00771E1D" w:rsidP="00296EC9">
      <w:pPr>
        <w:pStyle w:val="NoSpacing"/>
        <w:jc w:val="both"/>
        <w:rPr>
          <w:rFonts w:ascii="Times New Roman" w:hAnsi="Times New Roman" w:cs="Times New Roman"/>
          <w:bCs/>
          <w:iCs/>
          <w:sz w:val="26"/>
          <w:szCs w:val="26"/>
        </w:rPr>
      </w:pPr>
      <w:r w:rsidRPr="0039672B">
        <w:rPr>
          <w:rFonts w:ascii="Times New Roman" w:hAnsi="Times New Roman" w:cs="Times New Roman"/>
          <w:sz w:val="26"/>
          <w:szCs w:val="26"/>
        </w:rPr>
        <w:t>- Tỷ lệ giới tính đảm bảo hiệu quả sinh sản của quần thể.</w:t>
      </w:r>
    </w:p>
    <w:p w:rsidR="00771E1D" w:rsidRPr="00F91EE6" w:rsidRDefault="00771E1D" w:rsidP="00296EC9">
      <w:pPr>
        <w:pStyle w:val="NoSpacing"/>
        <w:jc w:val="both"/>
        <w:rPr>
          <w:rFonts w:ascii="Times New Roman" w:hAnsi="Times New Roman" w:cs="Times New Roman"/>
          <w:b/>
          <w:sz w:val="26"/>
          <w:szCs w:val="26"/>
        </w:rPr>
      </w:pPr>
      <w:r w:rsidRPr="00F91EE6">
        <w:rPr>
          <w:rFonts w:ascii="Times New Roman" w:hAnsi="Times New Roman" w:cs="Times New Roman"/>
          <w:b/>
          <w:bCs/>
          <w:iCs/>
          <w:sz w:val="26"/>
          <w:szCs w:val="26"/>
        </w:rPr>
        <w:t>2. Thành phần nhóm tuổi</w:t>
      </w:r>
    </w:p>
    <w:p w:rsidR="00771E1D" w:rsidRPr="0039672B" w:rsidRDefault="00771E1D" w:rsidP="00296EC9">
      <w:pPr>
        <w:pStyle w:val="NoSpacing"/>
        <w:jc w:val="both"/>
        <w:rPr>
          <w:rFonts w:ascii="Times New Roman" w:hAnsi="Times New Roman" w:cs="Times New Roman"/>
          <w:bCs/>
          <w:iCs/>
          <w:sz w:val="26"/>
          <w:szCs w:val="26"/>
        </w:rPr>
      </w:pPr>
      <w:r w:rsidRPr="0039672B">
        <w:rPr>
          <w:rFonts w:ascii="Times New Roman" w:hAnsi="Times New Roman" w:cs="Times New Roman"/>
          <w:sz w:val="26"/>
          <w:szCs w:val="26"/>
        </w:rPr>
        <w:t>Nội dung bảng 47.2 SGK trang 140</w:t>
      </w:r>
    </w:p>
    <w:p w:rsidR="00771E1D" w:rsidRPr="00F91EE6" w:rsidRDefault="00771E1D" w:rsidP="00296EC9">
      <w:pPr>
        <w:pStyle w:val="NoSpacing"/>
        <w:jc w:val="both"/>
        <w:rPr>
          <w:rFonts w:ascii="Times New Roman" w:hAnsi="Times New Roman" w:cs="Times New Roman"/>
          <w:b/>
          <w:sz w:val="26"/>
          <w:szCs w:val="26"/>
        </w:rPr>
      </w:pPr>
      <w:r w:rsidRPr="00F91EE6">
        <w:rPr>
          <w:rFonts w:ascii="Times New Roman" w:hAnsi="Times New Roman" w:cs="Times New Roman"/>
          <w:b/>
          <w:bCs/>
          <w:iCs/>
          <w:sz w:val="26"/>
          <w:szCs w:val="26"/>
        </w:rPr>
        <w:t>3. Mật độ quần thể</w:t>
      </w:r>
    </w:p>
    <w:p w:rsidR="00771E1D" w:rsidRDefault="00771E1D" w:rsidP="00296EC9">
      <w:pPr>
        <w:jc w:val="both"/>
        <w:rPr>
          <w:rFonts w:cs="Times New Roman"/>
          <w:sz w:val="26"/>
          <w:szCs w:val="26"/>
        </w:rPr>
      </w:pPr>
      <w:r w:rsidRPr="0039672B">
        <w:rPr>
          <w:rFonts w:cs="Times New Roman"/>
          <w:sz w:val="26"/>
          <w:szCs w:val="26"/>
        </w:rPr>
        <w:t>Mật độ là số lượng hay khối lượng sinh vật có trong một đơn vị diện tích hay thể tích</w:t>
      </w:r>
      <w:r w:rsidR="00F91EE6">
        <w:rPr>
          <w:rFonts w:cs="Times New Roman"/>
          <w:sz w:val="26"/>
          <w:szCs w:val="26"/>
        </w:rPr>
        <w:t>.</w:t>
      </w:r>
    </w:p>
    <w:p w:rsidR="00771E1D" w:rsidRPr="00F91EE6" w:rsidRDefault="00771E1D" w:rsidP="00296EC9">
      <w:pPr>
        <w:pStyle w:val="NoSpacing"/>
        <w:jc w:val="both"/>
        <w:rPr>
          <w:rFonts w:ascii="Times New Roman" w:hAnsi="Times New Roman" w:cs="Times New Roman"/>
          <w:b/>
          <w:sz w:val="26"/>
          <w:szCs w:val="26"/>
        </w:rPr>
      </w:pPr>
      <w:r w:rsidRPr="00F91EE6">
        <w:rPr>
          <w:rFonts w:ascii="Times New Roman" w:hAnsi="Times New Roman" w:cs="Times New Roman"/>
          <w:b/>
          <w:sz w:val="26"/>
          <w:szCs w:val="26"/>
        </w:rPr>
        <w:t xml:space="preserve">III. </w:t>
      </w:r>
      <w:r w:rsidR="00296EC9">
        <w:rPr>
          <w:rFonts w:ascii="Times New Roman" w:hAnsi="Times New Roman" w:cs="Times New Roman"/>
          <w:b/>
          <w:sz w:val="26"/>
          <w:szCs w:val="26"/>
        </w:rPr>
        <w:t>Những đặc trưng cơ bản của QTSV</w:t>
      </w:r>
      <w:r w:rsidRPr="00F91EE6">
        <w:rPr>
          <w:rFonts w:ascii="Times New Roman" w:hAnsi="Times New Roman" w:cs="Times New Roman"/>
          <w:b/>
          <w:sz w:val="26"/>
          <w:szCs w:val="26"/>
        </w:rPr>
        <w:t>:</w:t>
      </w:r>
    </w:p>
    <w:p w:rsidR="00771E1D" w:rsidRPr="0039672B" w:rsidRDefault="00771E1D"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Môi trường như khí hậu, thổ nhưỡng, nguồn thức ăn, nơi ở... ảnh hưởng tới số lượng cá thể trong quần thể sinh vật.</w:t>
      </w:r>
    </w:p>
    <w:p w:rsidR="00771E1D" w:rsidRDefault="00771E1D" w:rsidP="00296EC9">
      <w:pPr>
        <w:jc w:val="both"/>
        <w:rPr>
          <w:rFonts w:cs="Times New Roman"/>
          <w:sz w:val="26"/>
          <w:szCs w:val="26"/>
        </w:rPr>
      </w:pPr>
      <w:r w:rsidRPr="0039672B">
        <w:rPr>
          <w:rFonts w:cs="Times New Roman"/>
          <w:sz w:val="26"/>
          <w:szCs w:val="26"/>
        </w:rPr>
        <w:t>- Khi số lượng cá thể trong QTSV bị biến động, Mật độ cá thể trong quần thể lại được điều chỉnh ở mức độ cân bằng</w:t>
      </w:r>
      <w:r w:rsidR="002C7524">
        <w:rPr>
          <w:rFonts w:cs="Times New Roman"/>
          <w:sz w:val="26"/>
          <w:szCs w:val="26"/>
        </w:rPr>
        <w:t>.</w:t>
      </w:r>
    </w:p>
    <w:p w:rsidR="002C7524" w:rsidRDefault="002C7524" w:rsidP="00296EC9">
      <w:pPr>
        <w:jc w:val="both"/>
        <w:rPr>
          <w:rFonts w:cs="Times New Roman"/>
          <w:sz w:val="26"/>
          <w:szCs w:val="26"/>
        </w:rPr>
      </w:pPr>
      <w:r>
        <w:rPr>
          <w:rFonts w:cs="Times New Roman"/>
          <w:sz w:val="26"/>
          <w:szCs w:val="26"/>
        </w:rPr>
        <w:t>…………………………………………………………………………………………………</w:t>
      </w:r>
    </w:p>
    <w:p w:rsidR="00771E1D" w:rsidRPr="0039672B" w:rsidRDefault="00771E1D" w:rsidP="00771E1D">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48:  QUẦN THỂ NGƯỜI</w:t>
      </w:r>
    </w:p>
    <w:p w:rsidR="00771E1D" w:rsidRPr="002C7524" w:rsidRDefault="00771E1D" w:rsidP="00296EC9">
      <w:pPr>
        <w:pStyle w:val="NoSpacing"/>
        <w:jc w:val="both"/>
        <w:rPr>
          <w:rFonts w:ascii="Times New Roman" w:hAnsi="Times New Roman" w:cs="Times New Roman"/>
          <w:b/>
          <w:bCs/>
          <w:iCs/>
          <w:sz w:val="26"/>
          <w:szCs w:val="26"/>
        </w:rPr>
      </w:pPr>
      <w:r w:rsidRPr="002C7524">
        <w:rPr>
          <w:rFonts w:ascii="Times New Roman" w:hAnsi="Times New Roman" w:cs="Times New Roman"/>
          <w:b/>
          <w:bCs/>
          <w:iCs/>
          <w:sz w:val="26"/>
          <w:szCs w:val="26"/>
        </w:rPr>
        <w:t>I. Sự khác nhau giữa quần thể người với QTSV khác</w:t>
      </w:r>
    </w:p>
    <w:p w:rsidR="00771E1D" w:rsidRPr="0039672B" w:rsidRDefault="00771E1D"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điểm sinh học giống các quần thể sinh vật khác.</w:t>
      </w:r>
    </w:p>
    <w:p w:rsidR="00771E1D" w:rsidRDefault="00771E1D" w:rsidP="00296EC9">
      <w:pPr>
        <w:jc w:val="both"/>
        <w:rPr>
          <w:rFonts w:cs="Times New Roman"/>
          <w:sz w:val="26"/>
          <w:szCs w:val="26"/>
        </w:rPr>
      </w:pPr>
      <w:r w:rsidRPr="0039672B">
        <w:rPr>
          <w:rFonts w:cs="Times New Roman"/>
          <w:sz w:val="26"/>
          <w:szCs w:val="26"/>
        </w:rPr>
        <w:t>- Quần thể người có những đặc trưng khác với quần thể sinh vật khác: Kinh tế, xã hội ...</w:t>
      </w:r>
    </w:p>
    <w:p w:rsidR="002C7524" w:rsidRPr="002C7524" w:rsidRDefault="002C7524" w:rsidP="00296EC9">
      <w:pPr>
        <w:pStyle w:val="NoSpacing"/>
        <w:jc w:val="both"/>
        <w:rPr>
          <w:rFonts w:ascii="Times New Roman" w:hAnsi="Times New Roman" w:cs="Times New Roman"/>
          <w:b/>
          <w:bCs/>
          <w:iCs/>
          <w:sz w:val="26"/>
          <w:szCs w:val="26"/>
        </w:rPr>
      </w:pPr>
      <w:r w:rsidRPr="002C7524">
        <w:rPr>
          <w:rFonts w:ascii="Times New Roman" w:hAnsi="Times New Roman" w:cs="Times New Roman"/>
          <w:b/>
          <w:sz w:val="26"/>
          <w:szCs w:val="26"/>
        </w:rPr>
        <w:t>II.</w:t>
      </w:r>
      <w:r>
        <w:rPr>
          <w:rFonts w:ascii="Times New Roman" w:hAnsi="Times New Roman" w:cs="Times New Roman"/>
          <w:b/>
          <w:sz w:val="26"/>
          <w:szCs w:val="26"/>
        </w:rPr>
        <w:t xml:space="preserve"> </w:t>
      </w:r>
      <w:r w:rsidRPr="002C7524">
        <w:rPr>
          <w:rFonts w:ascii="Times New Roman" w:hAnsi="Times New Roman" w:cs="Times New Roman"/>
          <w:b/>
          <w:sz w:val="26"/>
          <w:szCs w:val="26"/>
        </w:rPr>
        <w:t>Đăc trưng về thành phần nhóm tuổi của quần thể người:</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Quần thể người gồm 3 nhóm tuổi:</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Nhóm tuổi trước sinh sản</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Nhóm tuổi lao động và sinh sản</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Nhóm tuổi hết lao động nặng</w:t>
      </w:r>
    </w:p>
    <w:p w:rsidR="002C7524" w:rsidRPr="0039672B" w:rsidRDefault="002C7524" w:rsidP="00296EC9">
      <w:pPr>
        <w:pStyle w:val="NoSpacing"/>
        <w:jc w:val="both"/>
        <w:rPr>
          <w:rFonts w:ascii="Times New Roman" w:hAnsi="Times New Roman" w:cs="Times New Roman"/>
          <w:sz w:val="26"/>
          <w:szCs w:val="26"/>
        </w:rPr>
      </w:pPr>
      <w:r w:rsidRPr="0039672B">
        <w:rPr>
          <w:rFonts w:ascii="Times New Roman" w:hAnsi="Times New Roman" w:cs="Times New Roman"/>
          <w:sz w:val="26"/>
          <w:szCs w:val="26"/>
        </w:rPr>
        <w:t>- Nước có dạng tháp dân số trẻ là nước có tỷ lệ sinh ra hằng năm nhiều, tỷ lệ tử vong cao ở người trẻ, tỷ lệ tăng trưởng dân số cao</w:t>
      </w:r>
      <w:r w:rsidR="00296EC9">
        <w:rPr>
          <w:rFonts w:ascii="Times New Roman" w:hAnsi="Times New Roman" w:cs="Times New Roman"/>
          <w:sz w:val="26"/>
          <w:szCs w:val="26"/>
        </w:rPr>
        <w:t xml:space="preserve"> </w:t>
      </w:r>
      <w:r w:rsidRPr="0039672B">
        <w:rPr>
          <w:rFonts w:ascii="Times New Roman" w:hAnsi="Times New Roman" w:cs="Times New Roman"/>
          <w:sz w:val="26"/>
          <w:szCs w:val="26"/>
        </w:rPr>
        <w:t>(tháp a,b)</w:t>
      </w:r>
    </w:p>
    <w:p w:rsidR="002C7524" w:rsidRDefault="002C7524" w:rsidP="00296EC9">
      <w:pPr>
        <w:jc w:val="both"/>
        <w:rPr>
          <w:rFonts w:cs="Times New Roman"/>
          <w:sz w:val="26"/>
          <w:szCs w:val="26"/>
        </w:rPr>
      </w:pPr>
      <w:r w:rsidRPr="0039672B">
        <w:rPr>
          <w:rFonts w:cs="Times New Roman"/>
          <w:sz w:val="26"/>
          <w:szCs w:val="26"/>
        </w:rPr>
        <w:t>- Nước có dạng tháp dân số già có tỷ lệ trẻ em sinh ra hằng</w:t>
      </w:r>
      <w:r w:rsidR="00296EC9">
        <w:rPr>
          <w:rFonts w:cs="Times New Roman"/>
          <w:sz w:val="26"/>
          <w:szCs w:val="26"/>
        </w:rPr>
        <w:t xml:space="preserve"> </w:t>
      </w:r>
      <w:r w:rsidRPr="0039672B">
        <w:rPr>
          <w:rFonts w:cs="Times New Roman"/>
          <w:sz w:val="26"/>
          <w:szCs w:val="26"/>
        </w:rPr>
        <w:t>năm ít, tỷ lệ người già nhiều</w:t>
      </w:r>
      <w:r w:rsidR="00296EC9">
        <w:rPr>
          <w:rFonts w:cs="Times New Roman"/>
          <w:sz w:val="26"/>
          <w:szCs w:val="26"/>
        </w:rPr>
        <w:t xml:space="preserve"> </w:t>
      </w:r>
      <w:r w:rsidRPr="0039672B">
        <w:rPr>
          <w:rFonts w:cs="Times New Roman"/>
          <w:sz w:val="26"/>
          <w:szCs w:val="26"/>
        </w:rPr>
        <w:t xml:space="preserve">(tháp c) </w:t>
      </w:r>
    </w:p>
    <w:p w:rsidR="002C7524" w:rsidRPr="002C7524" w:rsidRDefault="002C7524" w:rsidP="00296EC9">
      <w:pPr>
        <w:pStyle w:val="NoSpacing"/>
        <w:jc w:val="both"/>
        <w:rPr>
          <w:rFonts w:ascii="Times New Roman" w:hAnsi="Times New Roman" w:cs="Times New Roman"/>
          <w:b/>
          <w:sz w:val="26"/>
          <w:szCs w:val="26"/>
        </w:rPr>
      </w:pPr>
      <w:r>
        <w:rPr>
          <w:rFonts w:ascii="Times New Roman" w:hAnsi="Times New Roman" w:cs="Times New Roman"/>
          <w:b/>
          <w:sz w:val="26"/>
          <w:szCs w:val="26"/>
        </w:rPr>
        <w:t>III.</w:t>
      </w:r>
      <w:r w:rsidRPr="002C7524">
        <w:rPr>
          <w:rFonts w:ascii="Times New Roman" w:hAnsi="Times New Roman" w:cs="Times New Roman"/>
          <w:b/>
          <w:sz w:val="26"/>
          <w:szCs w:val="26"/>
        </w:rPr>
        <w:t xml:space="preserve"> Tăng dân số và phát triển dân số:</w:t>
      </w:r>
    </w:p>
    <w:p w:rsidR="002C7524" w:rsidRDefault="002C7524" w:rsidP="00296EC9">
      <w:pPr>
        <w:jc w:val="both"/>
        <w:rPr>
          <w:rFonts w:cs="Times New Roman"/>
          <w:sz w:val="26"/>
          <w:szCs w:val="26"/>
        </w:rPr>
      </w:pPr>
      <w:r w:rsidRPr="0039672B">
        <w:rPr>
          <w:rFonts w:cs="Times New Roman"/>
          <w:sz w:val="26"/>
          <w:szCs w:val="26"/>
        </w:rPr>
        <w:t>Phát triển dân số hợp lý tạo được sự hài hoà giữa kinh tế và xã hội, đảm bảo cuộc sống cho mỗi cá nhân, gia đình và xã hội.</w:t>
      </w:r>
    </w:p>
    <w:p w:rsidR="00296EC9" w:rsidRDefault="00296EC9" w:rsidP="002C7524">
      <w:pPr>
        <w:rPr>
          <w:rFonts w:cs="Times New Roman"/>
          <w:sz w:val="26"/>
          <w:szCs w:val="26"/>
        </w:rPr>
      </w:pPr>
      <w:r>
        <w:rPr>
          <w:rFonts w:cs="Times New Roman"/>
          <w:sz w:val="26"/>
          <w:szCs w:val="26"/>
        </w:rPr>
        <w:t>…………………………………………………………………………………………….</w:t>
      </w:r>
    </w:p>
    <w:p w:rsidR="000C1FF8" w:rsidRDefault="000C1FF8" w:rsidP="00823370">
      <w:pPr>
        <w:jc w:val="center"/>
        <w:rPr>
          <w:rFonts w:cs="Times New Roman"/>
          <w:b/>
          <w:sz w:val="26"/>
          <w:szCs w:val="26"/>
        </w:rPr>
      </w:pPr>
      <w:r w:rsidRPr="000C1FF8">
        <w:rPr>
          <w:rFonts w:cs="Times New Roman"/>
          <w:b/>
          <w:sz w:val="26"/>
          <w:szCs w:val="26"/>
        </w:rPr>
        <w:t>NỘI DUNG BÀI TẬP – CỦNG CỐ</w:t>
      </w:r>
    </w:p>
    <w:p w:rsidR="00296EC9" w:rsidRPr="000C1FF8" w:rsidRDefault="00296EC9" w:rsidP="00823370">
      <w:pPr>
        <w:jc w:val="center"/>
        <w:rPr>
          <w:rFonts w:cs="Times New Roman"/>
          <w:b/>
          <w:sz w:val="26"/>
          <w:szCs w:val="26"/>
        </w:rPr>
      </w:pPr>
    </w:p>
    <w:p w:rsidR="000C1FF8" w:rsidRDefault="000C1FF8" w:rsidP="00823370">
      <w:pPr>
        <w:jc w:val="center"/>
        <w:rPr>
          <w:rFonts w:cs="Times New Roman"/>
          <w:b/>
          <w:bCs/>
          <w:sz w:val="26"/>
          <w:szCs w:val="26"/>
        </w:rPr>
      </w:pPr>
      <w:r w:rsidRPr="0039672B">
        <w:rPr>
          <w:rFonts w:cs="Times New Roman"/>
          <w:b/>
          <w:bCs/>
          <w:sz w:val="26"/>
          <w:szCs w:val="26"/>
        </w:rPr>
        <w:t>Bài 42</w:t>
      </w:r>
      <w:r w:rsidRPr="0039672B">
        <w:rPr>
          <w:rFonts w:cs="Times New Roman"/>
          <w:b/>
          <w:bCs/>
          <w:sz w:val="26"/>
          <w:szCs w:val="26"/>
          <w:lang w:val="vi-VN"/>
        </w:rPr>
        <w:t>:</w:t>
      </w:r>
      <w:r w:rsidRPr="0039672B">
        <w:rPr>
          <w:rFonts w:cs="Times New Roman"/>
          <w:b/>
          <w:bCs/>
          <w:sz w:val="26"/>
          <w:szCs w:val="26"/>
        </w:rPr>
        <w:t xml:space="preserve"> </w:t>
      </w:r>
      <w:r w:rsidRPr="0039672B">
        <w:rPr>
          <w:rFonts w:cs="Times New Roman"/>
          <w:b/>
          <w:sz w:val="26"/>
          <w:szCs w:val="26"/>
        </w:rPr>
        <w:t xml:space="preserve">     </w:t>
      </w:r>
      <w:r w:rsidRPr="0039672B">
        <w:rPr>
          <w:rFonts w:cs="Times New Roman"/>
          <w:b/>
          <w:bCs/>
          <w:sz w:val="26"/>
          <w:szCs w:val="26"/>
        </w:rPr>
        <w:t>ẢNH HƯỞNG CỦA ÁNH SÁNG LÊN ĐỜI SỐNG SINH VẬT</w:t>
      </w:r>
    </w:p>
    <w:p w:rsidR="000C1FF8" w:rsidRPr="00823370" w:rsidRDefault="000C1FF8" w:rsidP="00296EC9">
      <w:pPr>
        <w:pStyle w:val="ListParagraph"/>
        <w:numPr>
          <w:ilvl w:val="0"/>
          <w:numId w:val="7"/>
        </w:numPr>
        <w:ind w:left="0" w:firstLine="567"/>
        <w:jc w:val="both"/>
        <w:rPr>
          <w:rFonts w:cs="Times New Roman"/>
          <w:bCs/>
          <w:sz w:val="26"/>
          <w:szCs w:val="26"/>
        </w:rPr>
      </w:pPr>
      <w:r w:rsidRPr="00823370">
        <w:rPr>
          <w:rFonts w:cs="Times New Roman"/>
          <w:bCs/>
          <w:sz w:val="26"/>
          <w:szCs w:val="26"/>
        </w:rPr>
        <w:t>Dựa vào các câu hỏi gợi ý dưới đây, hãy giải thích vì sao các cành phía dưới của cây sống trong rừng lại sớm bị rụng:</w:t>
      </w:r>
    </w:p>
    <w:p w:rsidR="000C1FF8" w:rsidRPr="00823370" w:rsidRDefault="000C1FF8" w:rsidP="00296EC9">
      <w:pPr>
        <w:pStyle w:val="ListParagraph"/>
        <w:ind w:left="0" w:firstLine="567"/>
        <w:jc w:val="both"/>
        <w:rPr>
          <w:rFonts w:cs="Times New Roman"/>
          <w:bCs/>
          <w:sz w:val="26"/>
          <w:szCs w:val="26"/>
        </w:rPr>
      </w:pPr>
      <w:r w:rsidRPr="00823370">
        <w:rPr>
          <w:rFonts w:cs="Times New Roman"/>
          <w:bCs/>
          <w:sz w:val="26"/>
          <w:szCs w:val="26"/>
        </w:rPr>
        <w:lastRenderedPageBreak/>
        <w:t>- Ánh sáng mặt trời chiếu vào cành cây phía trên và cành cây phía dưới khác nhau như thế nào?</w:t>
      </w:r>
    </w:p>
    <w:p w:rsidR="000C1FF8" w:rsidRPr="00823370" w:rsidRDefault="000C1FF8" w:rsidP="00296EC9">
      <w:pPr>
        <w:pStyle w:val="ListParagraph"/>
        <w:jc w:val="both"/>
        <w:rPr>
          <w:rFonts w:cs="Times New Roman"/>
          <w:bCs/>
          <w:sz w:val="26"/>
          <w:szCs w:val="26"/>
        </w:rPr>
      </w:pPr>
      <w:r w:rsidRPr="00823370">
        <w:rPr>
          <w:rFonts w:cs="Times New Roman"/>
          <w:bCs/>
          <w:sz w:val="26"/>
          <w:szCs w:val="26"/>
        </w:rPr>
        <w:t>- Khi lá cây bị thiếu ánh sáng thì khả năng quang hợp của lá cây bị ảnh hưởng như thế nào?</w:t>
      </w:r>
    </w:p>
    <w:p w:rsidR="000C1FF8" w:rsidRPr="0039672B" w:rsidRDefault="000C1FF8" w:rsidP="000C1FF8">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NHIỆT ĐỘ VÀ ĐỘ ẨM</w:t>
      </w:r>
    </w:p>
    <w:p w:rsidR="000C1FF8" w:rsidRDefault="000C1FF8" w:rsidP="000C1FF8">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LÊN ĐỜI SỐNG SINH VẬT</w:t>
      </w:r>
    </w:p>
    <w:p w:rsidR="00823370" w:rsidRDefault="00823370" w:rsidP="00823370">
      <w:pPr>
        <w:pStyle w:val="NoSpacing"/>
        <w:numPr>
          <w:ilvl w:val="0"/>
          <w:numId w:val="8"/>
        </w:numPr>
        <w:ind w:left="0" w:firstLine="490"/>
        <w:jc w:val="both"/>
        <w:rPr>
          <w:rFonts w:ascii="Times New Roman" w:hAnsi="Times New Roman" w:cs="Times New Roman"/>
          <w:bCs/>
          <w:sz w:val="26"/>
          <w:szCs w:val="26"/>
        </w:rPr>
      </w:pPr>
      <w:r w:rsidRPr="00823370">
        <w:rPr>
          <w:rFonts w:ascii="Times New Roman" w:hAnsi="Times New Roman" w:cs="Times New Roman"/>
          <w:bCs/>
          <w:sz w:val="26"/>
          <w:szCs w:val="26"/>
        </w:rPr>
        <w:t>Trong hai nhóm sinh vật hằng nhiệt và biến nhiệt, sinh vật thuộc nhóm nào có khả năng chịu đựng cao với sự thay đổi nhiệt độ của môi trường? Tại sao?</w:t>
      </w:r>
    </w:p>
    <w:p w:rsidR="00823370" w:rsidRPr="00823370" w:rsidRDefault="00823370" w:rsidP="00823370">
      <w:pPr>
        <w:pStyle w:val="NoSpacing"/>
        <w:numPr>
          <w:ilvl w:val="0"/>
          <w:numId w:val="8"/>
        </w:numPr>
        <w:ind w:left="0" w:firstLine="490"/>
        <w:jc w:val="both"/>
        <w:rPr>
          <w:rFonts w:ascii="Times New Roman" w:hAnsi="Times New Roman" w:cs="Times New Roman"/>
          <w:bCs/>
          <w:sz w:val="26"/>
          <w:szCs w:val="26"/>
        </w:rPr>
      </w:pPr>
      <w:r>
        <w:rPr>
          <w:rFonts w:ascii="Times New Roman" w:hAnsi="Times New Roman" w:cs="Times New Roman"/>
          <w:bCs/>
          <w:sz w:val="26"/>
          <w:szCs w:val="26"/>
        </w:rPr>
        <w:t>Hãy kể tên 10 loài động vật thuộc hai nhóm động vật ưa ẩm và ưa khô.</w:t>
      </w:r>
    </w:p>
    <w:p w:rsidR="000C1FF8" w:rsidRPr="0039672B" w:rsidRDefault="000C1FF8" w:rsidP="00823370">
      <w:pPr>
        <w:pStyle w:val="NoSpacing"/>
        <w:ind w:left="567"/>
        <w:jc w:val="center"/>
        <w:rPr>
          <w:rFonts w:ascii="Times New Roman" w:hAnsi="Times New Roman" w:cs="Times New Roman"/>
          <w:bCs/>
          <w:sz w:val="26"/>
          <w:szCs w:val="26"/>
        </w:rPr>
      </w:pPr>
      <w:r w:rsidRPr="0039672B">
        <w:rPr>
          <w:rFonts w:ascii="Times New Roman" w:hAnsi="Times New Roman" w:cs="Times New Roman"/>
          <w:b/>
          <w:bCs/>
          <w:sz w:val="26"/>
          <w:szCs w:val="26"/>
        </w:rPr>
        <w:t xml:space="preserve">Bài 44: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LẪN NHAU GIỮA CÁC SINH VẬT</w:t>
      </w:r>
    </w:p>
    <w:p w:rsidR="00823370" w:rsidRPr="00823370" w:rsidRDefault="00823370" w:rsidP="00823370">
      <w:pPr>
        <w:pStyle w:val="NoSpacing"/>
        <w:numPr>
          <w:ilvl w:val="0"/>
          <w:numId w:val="10"/>
        </w:numPr>
        <w:ind w:left="0" w:firstLine="567"/>
        <w:jc w:val="both"/>
        <w:rPr>
          <w:rFonts w:ascii="Times New Roman" w:hAnsi="Times New Roman" w:cs="Times New Roman"/>
          <w:bCs/>
          <w:sz w:val="26"/>
          <w:szCs w:val="26"/>
        </w:rPr>
      </w:pPr>
      <w:r w:rsidRPr="00823370">
        <w:rPr>
          <w:rFonts w:ascii="Times New Roman" w:hAnsi="Times New Roman" w:cs="Times New Roman"/>
          <w:bCs/>
          <w:sz w:val="26"/>
          <w:szCs w:val="26"/>
        </w:rPr>
        <w:t>Thực hiện lệnh Δ ở trang 132/ Sgk.</w:t>
      </w:r>
    </w:p>
    <w:p w:rsidR="000C1FF8" w:rsidRPr="0039672B" w:rsidRDefault="00823370" w:rsidP="00823370">
      <w:pPr>
        <w:pStyle w:val="NoSpacing"/>
        <w:numPr>
          <w:ilvl w:val="0"/>
          <w:numId w:val="10"/>
        </w:numPr>
        <w:ind w:left="0" w:firstLine="567"/>
        <w:jc w:val="both"/>
        <w:rPr>
          <w:rFonts w:ascii="Times New Roman" w:hAnsi="Times New Roman" w:cs="Times New Roman"/>
          <w:sz w:val="26"/>
          <w:szCs w:val="26"/>
        </w:rPr>
      </w:pPr>
      <w:r w:rsidRPr="00823370">
        <w:rPr>
          <w:rFonts w:ascii="Times New Roman" w:hAnsi="Times New Roman" w:cs="Times New Roman"/>
          <w:bCs/>
          <w:sz w:val="26"/>
          <w:szCs w:val="26"/>
        </w:rPr>
        <w:t>Các sinh vật cùng loài hỗ trợ và cạnh tranh lẫn nhau trong những điều kiện</w:t>
      </w:r>
      <w:r>
        <w:rPr>
          <w:rFonts w:ascii="Times New Roman" w:hAnsi="Times New Roman" w:cs="Times New Roman"/>
          <w:sz w:val="26"/>
          <w:szCs w:val="26"/>
        </w:rPr>
        <w:t xml:space="preserve"> nào?</w:t>
      </w:r>
      <w:r w:rsidR="000C1FF8" w:rsidRPr="0039672B">
        <w:rPr>
          <w:rFonts w:ascii="Times New Roman" w:hAnsi="Times New Roman" w:cs="Times New Roman"/>
          <w:sz w:val="26"/>
          <w:szCs w:val="26"/>
        </w:rPr>
        <w:t xml:space="preserve">                                                                     </w:t>
      </w:r>
    </w:p>
    <w:p w:rsidR="000C1FF8" w:rsidRDefault="000C1FF8" w:rsidP="00823370">
      <w:pPr>
        <w:jc w:val="center"/>
        <w:rPr>
          <w:rFonts w:cs="Times New Roman"/>
          <w:b/>
          <w:bCs/>
          <w:sz w:val="26"/>
          <w:szCs w:val="26"/>
        </w:rPr>
      </w:pPr>
      <w:r w:rsidRPr="0039672B">
        <w:rPr>
          <w:rFonts w:cs="Times New Roman"/>
          <w:b/>
          <w:bCs/>
          <w:sz w:val="26"/>
          <w:szCs w:val="26"/>
        </w:rPr>
        <w:t>Bài 47: QUẦN THỂ SINH VẬT</w:t>
      </w:r>
    </w:p>
    <w:p w:rsidR="00823370" w:rsidRPr="00823370" w:rsidRDefault="00823370" w:rsidP="00823370">
      <w:pPr>
        <w:pStyle w:val="ListParagraph"/>
        <w:numPr>
          <w:ilvl w:val="0"/>
          <w:numId w:val="11"/>
        </w:numPr>
        <w:jc w:val="both"/>
        <w:rPr>
          <w:rFonts w:cs="Times New Roman"/>
          <w:bCs/>
          <w:sz w:val="26"/>
          <w:szCs w:val="26"/>
        </w:rPr>
      </w:pPr>
      <w:r>
        <w:rPr>
          <w:rFonts w:cs="Times New Roman"/>
          <w:bCs/>
          <w:sz w:val="26"/>
          <w:szCs w:val="26"/>
        </w:rPr>
        <w:t>Hãy lấy ví dụ chứng minh các cá thể trong quần thể hỗ trợ, cạnh tranh lẫn nhau.</w:t>
      </w:r>
    </w:p>
    <w:p w:rsidR="000C1FF8" w:rsidRDefault="000C1FF8" w:rsidP="000C1FF8">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48:  QUẦN THỂ NGƯỜI</w:t>
      </w:r>
    </w:p>
    <w:p w:rsidR="00296EC9" w:rsidRPr="00296EC9" w:rsidRDefault="00296EC9" w:rsidP="00296EC9">
      <w:pPr>
        <w:pStyle w:val="NoSpacing"/>
        <w:numPr>
          <w:ilvl w:val="0"/>
          <w:numId w:val="12"/>
        </w:numPr>
        <w:ind w:left="0" w:firstLine="426"/>
        <w:jc w:val="both"/>
        <w:rPr>
          <w:rFonts w:ascii="Times New Roman" w:hAnsi="Times New Roman" w:cs="Times New Roman"/>
          <w:bCs/>
          <w:sz w:val="26"/>
          <w:szCs w:val="26"/>
        </w:rPr>
      </w:pPr>
      <w:r w:rsidRPr="00296EC9">
        <w:rPr>
          <w:rFonts w:ascii="Times New Roman" w:hAnsi="Times New Roman" w:cs="Times New Roman"/>
          <w:bCs/>
          <w:sz w:val="26"/>
          <w:szCs w:val="26"/>
        </w:rPr>
        <w:t>Vì sao quần thể người lại có một số đặc trưng mà quần thể sinh vật khác không có?</w:t>
      </w:r>
    </w:p>
    <w:p w:rsidR="000C1FF8" w:rsidRPr="00296EC9" w:rsidRDefault="000C1FF8" w:rsidP="00296EC9">
      <w:pPr>
        <w:ind w:firstLine="426"/>
      </w:pPr>
    </w:p>
    <w:sectPr w:rsidR="000C1FF8" w:rsidRPr="00296EC9" w:rsidSect="002C752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D13"/>
    <w:multiLevelType w:val="hybridMultilevel"/>
    <w:tmpl w:val="40A4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E7CAD"/>
    <w:multiLevelType w:val="hybridMultilevel"/>
    <w:tmpl w:val="E4A6301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C6230"/>
    <w:multiLevelType w:val="hybridMultilevel"/>
    <w:tmpl w:val="53CE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0FD2"/>
    <w:multiLevelType w:val="hybridMultilevel"/>
    <w:tmpl w:val="7C90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909F1"/>
    <w:multiLevelType w:val="hybridMultilevel"/>
    <w:tmpl w:val="F416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D0461"/>
    <w:multiLevelType w:val="hybridMultilevel"/>
    <w:tmpl w:val="1196ED1A"/>
    <w:lvl w:ilvl="0" w:tplc="76DC3B8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8CE4403"/>
    <w:multiLevelType w:val="hybridMultilevel"/>
    <w:tmpl w:val="E5E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84773"/>
    <w:multiLevelType w:val="hybridMultilevel"/>
    <w:tmpl w:val="B1767636"/>
    <w:lvl w:ilvl="0" w:tplc="7C320D04">
      <w:start w:val="1"/>
      <w:numFmt w:val="decimal"/>
      <w:lvlText w:val="%1."/>
      <w:lvlJc w:val="left"/>
      <w:pPr>
        <w:ind w:left="3030" w:hanging="360"/>
      </w:pPr>
      <w:rPr>
        <w:rFonts w:hint="default"/>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8" w15:restartNumberingAfterBreak="0">
    <w:nsid w:val="62B1703E"/>
    <w:multiLevelType w:val="hybridMultilevel"/>
    <w:tmpl w:val="2B7A2B4C"/>
    <w:lvl w:ilvl="0" w:tplc="AC2C98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39A4429"/>
    <w:multiLevelType w:val="hybridMultilevel"/>
    <w:tmpl w:val="37B8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A3609"/>
    <w:multiLevelType w:val="hybridMultilevel"/>
    <w:tmpl w:val="6EA6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11470"/>
    <w:multiLevelType w:val="hybridMultilevel"/>
    <w:tmpl w:val="45203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1"/>
  </w:num>
  <w:num w:numId="6">
    <w:abstractNumId w:val="3"/>
  </w:num>
  <w:num w:numId="7">
    <w:abstractNumId w:val="9"/>
  </w:num>
  <w:num w:numId="8">
    <w:abstractNumId w:val="1"/>
  </w:num>
  <w:num w:numId="9">
    <w:abstractNumId w:val="7"/>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65"/>
    <w:rsid w:val="00080FC4"/>
    <w:rsid w:val="000A3EFB"/>
    <w:rsid w:val="000C1FF8"/>
    <w:rsid w:val="00296EC9"/>
    <w:rsid w:val="002C7524"/>
    <w:rsid w:val="00370560"/>
    <w:rsid w:val="00475F5F"/>
    <w:rsid w:val="005E4165"/>
    <w:rsid w:val="0069453B"/>
    <w:rsid w:val="006C375E"/>
    <w:rsid w:val="00771E1D"/>
    <w:rsid w:val="00823370"/>
    <w:rsid w:val="00984BB8"/>
    <w:rsid w:val="00C469C5"/>
    <w:rsid w:val="00CC12AE"/>
    <w:rsid w:val="00CD0D57"/>
    <w:rsid w:val="00D75882"/>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A600B-2A55-4A4B-8ECE-FECE343C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6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E1D"/>
    <w:pPr>
      <w:suppressAutoHyphens/>
      <w:spacing w:after="0" w:line="240" w:lineRule="auto"/>
    </w:pPr>
    <w:rPr>
      <w:rFonts w:ascii=".VnTime" w:eastAsia="Times New Roman" w:hAnsi=".VnTime" w:cs=".VnTime"/>
      <w:sz w:val="24"/>
      <w:szCs w:val="24"/>
      <w:lang w:eastAsia="ar-SA"/>
    </w:rPr>
  </w:style>
  <w:style w:type="paragraph" w:styleId="ListParagraph">
    <w:name w:val="List Paragraph"/>
    <w:basedOn w:val="Normal"/>
    <w:uiPriority w:val="34"/>
    <w:qFormat/>
    <w:rsid w:val="000A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BC26-6B31-4B33-8777-35450DAB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dc:creator>
  <cp:keywords/>
  <dc:description/>
  <cp:lastModifiedBy>Honey</cp:lastModifiedBy>
  <cp:revision>7</cp:revision>
  <dcterms:created xsi:type="dcterms:W3CDTF">2021-02-01T16:14:00Z</dcterms:created>
  <dcterms:modified xsi:type="dcterms:W3CDTF">2021-02-02T05:33:00Z</dcterms:modified>
</cp:coreProperties>
</file>